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e8c3197dcaf0b587b999d502f271809ccd557c"/>
    <w:p>
      <w:pPr>
        <w:pStyle w:val="Heading3"/>
      </w:pPr>
      <w:r>
        <w:t xml:space="preserve">25.05.2017 Аукцион в электронной форме на 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 на сумму 2 999 902,88 руб. (№ 81-2017)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81-2017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2 999 902,88 рубля (Два миллиона девятьсот девяносто девять тысяч девятьсот два рубля 88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149 995,14 рубля (Сто сорок девять тысяч девятьсот девяносто пять рублей 14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899 970,86 рубля (Восемьсот девяносто девять тысяч девятьсот семьдесят рублей 86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«02» июня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«08» июня 2017 г.</w:t>
      </w:r>
    </w:p>
    <w:p>
      <w:pPr>
        <w:pStyle w:val="BodyText"/>
      </w:pPr>
      <w:r>
        <w:t xml:space="preserve">Дата проведения электронного аукциона: «13» июня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COM25051700058</w:t>
      </w:r>
    </w:p>
    <w:p>
      <w:pPr>
        <w:pStyle w:val="BodyText"/>
      </w:pPr>
      <w:hyperlink r:id="rId20">
        <w:r>
          <w:rPr>
            <w:rStyle w:val="Hyperlink"/>
          </w:rPr>
          <w:t xml:space="preserve">25.05.2017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25.05.2017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25.05.2017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25.05.2017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14.06.2017 ПРОТОКОЛ РАССМОТРЕНИЯ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14.06.2017 ПРОТОКОЛ ПРОВЕДЕНИЯ АУКЦИОНА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14.06.2017 ПРОТОКОЛ ПОДВЕДЕНИЯ ИТОГОВ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04.07.2017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http://fond.mos.ru/procurement-of-goods-works-services-for-the-needs-of-the-fund/the-auctions-in-the-electronic-form-for-procurement-of-goods-works-services/2016/detail/6037942.html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81-2017%20&#1075;&#1080;&#1073;&#1088;&#1080;&#1076;&#1085;&#1072;&#1103;%20&#1087;&#1086;&#1095;&#1090;&#1072;.pdf" TargetMode="External" /><Relationship Type="http://schemas.openxmlformats.org/officeDocument/2006/relationships/hyperlink" Id="rId26" Target="/COM25051700058_second_parts_protocol325304.pdf" TargetMode="External" /><Relationship Type="http://schemas.openxmlformats.org/officeDocument/2006/relationships/hyperlink" Id="rId24" Target="/COM25051700058_&#1055;&#1088;&#1086;&#1090;&#1086;&#1082;&#1086;&#1083;_&#1088;&#1072;&#1089;&#1089;&#1084;&#1086;&#1090;&#1088;&#1077;&#1085;&#1080;&#1103;.pdf" TargetMode="External" /><Relationship Type="http://schemas.openxmlformats.org/officeDocument/2006/relationships/hyperlink" Id="rId25" Target="/Happened_COM25051700058.rtf" TargetMode="External" /><Relationship Type="http://schemas.openxmlformats.org/officeDocument/2006/relationships/hyperlink" Id="rId22" Target="/about/&#1056;&#1072;&#1073;&#1086;&#1095;&#1080;&#1077;%20&#1076;&#1086;&#1082;&#1080;/81-2017%20&#1055;&#1086;&#1095;&#1090;&#1072;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81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(&#1075;&#1080;&#1073;&#1088;&#1080;&#1076;&#1085;.%20&#1087;&#1086;&#1095;&#1090;&#1072;)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81-2017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6037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81-2017%20&#1075;&#1080;&#1073;&#1088;&#1080;&#1076;&#1085;&#1072;&#1103;%20&#1087;&#1086;&#1095;&#1090;&#1072;.pdf" TargetMode="External" /><Relationship Type="http://schemas.openxmlformats.org/officeDocument/2006/relationships/hyperlink" Id="rId26" Target="/COM25051700058_second_parts_protocol325304.pdf" TargetMode="External" /><Relationship Type="http://schemas.openxmlformats.org/officeDocument/2006/relationships/hyperlink" Id="rId24" Target="/COM25051700058_&#1055;&#1088;&#1086;&#1090;&#1086;&#1082;&#1086;&#1083;_&#1088;&#1072;&#1089;&#1089;&#1084;&#1086;&#1090;&#1088;&#1077;&#1085;&#1080;&#1103;.pdf" TargetMode="External" /><Relationship Type="http://schemas.openxmlformats.org/officeDocument/2006/relationships/hyperlink" Id="rId25" Target="/Happened_COM25051700058.rtf" TargetMode="External" /><Relationship Type="http://schemas.openxmlformats.org/officeDocument/2006/relationships/hyperlink" Id="rId22" Target="/about/&#1056;&#1072;&#1073;&#1086;&#1095;&#1080;&#1077;%20&#1076;&#1086;&#1082;&#1080;/81-2017%20&#1055;&#1086;&#1095;&#1090;&#1072;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81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(&#1075;&#1080;&#1073;&#1088;&#1080;&#1076;&#1085;.%20&#1087;&#1086;&#1095;&#1090;&#1072;)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81-2017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6037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2025-01-07T05:24:58Z</dcterms:created>
  <dcterms:modified xsi:type="dcterms:W3CDTF">2025-01-07T05:24:58Z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