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017675cd2bdf10f6bef87ae901c13ab50e85ab"/>
    <w:p>
      <w:pPr>
        <w:pStyle w:val="Heading3"/>
      </w:pPr>
      <w:r>
        <w:t xml:space="preserve">27.11.2015 Аукцион в электронной форме на поставку периферийных устройств и программного обеспечения для Фонда капитального ремонта многоквартирных домов города Москвы на сумму 26 879 763,90 рублей (№ аукциона 29-2015)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средств вычислительной техники, периферийных устройств и программного обеспечения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29-2015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средств вычислительной техники, периферийных устройств и программного обеспечения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26 879 763 рубля 90 копеек (Двадцать шесть миллионов восемьсот семьдесят девять тысяч семьсот шестьдесят три рубля 90 копеек), в том числе НДС 18% 4 100 302 рубля 97 копеек (Четыре миллиона сто тысяч триста два рубля 97 копеек)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Наименование: Фонд капитального ремонта многоквартирных домов города Москвы.</w:t>
      </w:r>
    </w:p>
    <w:p>
      <w:pPr>
        <w:pStyle w:val="BodyText"/>
      </w:pPr>
      <w:r>
        <w:t xml:space="preserve">Место нахождения: 101000, город Москва, ул. Маросейка, дом 11/4, стр. 3</w:t>
      </w:r>
    </w:p>
    <w:p>
      <w:pPr>
        <w:pStyle w:val="BodyText"/>
      </w:pPr>
      <w:r>
        <w:t xml:space="preserve">Почтовый адрес: 101000, город Москва, ул. Маросейка, дом 11/4, стр. 3</w:t>
      </w:r>
    </w:p>
    <w:p>
      <w:pPr>
        <w:pStyle w:val="BodyText"/>
      </w:pPr>
      <w:r>
        <w:t xml:space="preserve">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ks-fkr@dom.mos.ru</w:t>
        </w:r>
      </w:hyperlink>
      <w:r>
        <w:t xml:space="preserve">/fkrmos-zakupki@mail.ru</w:t>
      </w:r>
      <w:r>
        <w:t xml:space="preserve"> </w:t>
      </w:r>
    </w:p>
    <w:p>
      <w:pPr>
        <w:pStyle w:val="BodyText"/>
      </w:pPr>
      <w:r>
        <w:t xml:space="preserve">Представитель заказчика: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(доб.10733)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  <w:r>
        <w:rPr>
          <w:bCs/>
          <w:b/>
        </w:rPr>
        <w:t xml:space="preserve"> </w:t>
      </w:r>
      <w:bookmarkStart w:id="21" w:name="X1207a264b4c9f4df21fde20366a046b31aef217"/>
      <w:bookmarkEnd w:id="21"/>
    </w:p>
    <w:p>
      <w:pPr>
        <w:pStyle w:val="BodyText"/>
      </w:pPr>
      <w:r>
        <w:t xml:space="preserve">Дата и время окончания срока подачи заявок на участие в аукционе: «18» декабря 2015 года с 10:00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«23» декабря 2015г.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«25» декабря 2015г.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</w:t>
      </w:r>
      <w:r>
        <w:t xml:space="preserve">: https://www.roseltorg.ru/</w:t>
      </w:r>
      <w:r>
        <w:t xml:space="preserve"> </w:t>
      </w:r>
      <w:r>
        <w:rPr>
          <w:bCs/>
          <w:b/>
        </w:rPr>
        <w:t xml:space="preserve">номер извещения COM27111500097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АУКЦИОННАЯ ДОКУМЕНТАЦИЯ (НЕАКТУАЛЬНАЯ ВЕРСИЯ ОТ 27.11.2015)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АУКЦИОННАЯ ДОКУМЕНТАЦИЯ (ДЕЙСТВУЮЩАЯ РЕДАКЦИЯ ОТ 03.12.2015)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18.12.2015 ПРОТОКОЛ РАССМОТРЕНИЯ ЗАЯВОК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18.12.2015 ПРОТОКОЛ ПОДВЕДЕНИЯ ИТОГОВ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11.01.2016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http://fond.mos.ru/procurement-of-goods-works-services-for-the-needs-of-the-fund/the-auctions-in-the-electronic-form-for-procurement-of-goods-works-services/2015/detail/2334156.html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bout/&#1056;&#1072;&#1073;&#1086;&#1095;&#1080;&#1077;%20&#1076;&#1086;&#1082;&#1080;/29-2015%20&#1055;&#1086;&#1089;&#1090;&#1072;&#1074;&#1082;&#1072;.rar" TargetMode="External" /><Relationship Type="http://schemas.openxmlformats.org/officeDocument/2006/relationships/hyperlink" Id="rId26" Target="/about/&#1056;&#1072;&#1073;&#1086;&#1095;&#1080;&#1077;%20&#1076;&#1086;&#1082;&#1080;/29-2015%20&#1089;&#1074;&#1077;&#1076;&#1077;&#1085;&#1080;&#1103;%20&#1086;%20&#1076;&#1086;&#1075;&#1086;&#1074;&#1086;&#1088;&#1077;.pdf" TargetMode="External" /><Relationship Type="http://schemas.openxmlformats.org/officeDocument/2006/relationships/hyperlink" Id="rId23" Target="/about/&#1056;&#1072;&#1073;&#1086;&#1095;&#1080;&#1077;%20&#1076;&#1086;&#1082;&#1080;/29-2015_&#1055;&#1086;&#1089;&#1090;&#1072;&#1074;&#1082;&#1072;%20(2).rar" TargetMode="External" /><Relationship Type="http://schemas.openxmlformats.org/officeDocument/2006/relationships/hyperlink" Id="rId25" Target="/about/&#1056;&#1072;&#1073;&#1086;&#1095;&#1080;&#1077;%20&#1076;&#1086;&#1082;&#1080;/COM27111500097_29-2015%20&#1055;&#1054;&#1044;&#1042;&#1045;&#1044;&#1045;&#1053;&#1048;&#1045;.pdf" TargetMode="External" /><Relationship Type="http://schemas.openxmlformats.org/officeDocument/2006/relationships/hyperlink" Id="rId24" Target="/about/&#1056;&#1072;&#1073;&#1086;&#1095;&#1080;&#1077;%20&#1076;&#1086;&#1082;&#1080;/COM27111500097_29-2015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5/detail/2334156.html" TargetMode="External" /><Relationship Type="http://schemas.openxmlformats.org/officeDocument/2006/relationships/hyperlink" Id="rId20" Target="mailto:fkrmos-zakupki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bout/&#1056;&#1072;&#1073;&#1086;&#1095;&#1080;&#1077;%20&#1076;&#1086;&#1082;&#1080;/29-2015%20&#1055;&#1086;&#1089;&#1090;&#1072;&#1074;&#1082;&#1072;.rar" TargetMode="External" /><Relationship Type="http://schemas.openxmlformats.org/officeDocument/2006/relationships/hyperlink" Id="rId26" Target="/about/&#1056;&#1072;&#1073;&#1086;&#1095;&#1080;&#1077;%20&#1076;&#1086;&#1082;&#1080;/29-2015%20&#1089;&#1074;&#1077;&#1076;&#1077;&#1085;&#1080;&#1103;%20&#1086;%20&#1076;&#1086;&#1075;&#1086;&#1074;&#1086;&#1088;&#1077;.pdf" TargetMode="External" /><Relationship Type="http://schemas.openxmlformats.org/officeDocument/2006/relationships/hyperlink" Id="rId23" Target="/about/&#1056;&#1072;&#1073;&#1086;&#1095;&#1080;&#1077;%20&#1076;&#1086;&#1082;&#1080;/29-2015_&#1055;&#1086;&#1089;&#1090;&#1072;&#1074;&#1082;&#1072;%20(2).rar" TargetMode="External" /><Relationship Type="http://schemas.openxmlformats.org/officeDocument/2006/relationships/hyperlink" Id="rId25" Target="/about/&#1056;&#1072;&#1073;&#1086;&#1095;&#1080;&#1077;%20&#1076;&#1086;&#1082;&#1080;/COM27111500097_29-2015%20&#1055;&#1054;&#1044;&#1042;&#1045;&#1044;&#1045;&#1053;&#1048;&#1045;.pdf" TargetMode="External" /><Relationship Type="http://schemas.openxmlformats.org/officeDocument/2006/relationships/hyperlink" Id="rId24" Target="/about/&#1056;&#1072;&#1073;&#1086;&#1095;&#1080;&#1077;%20&#1076;&#1086;&#1082;&#1080;/COM27111500097_29-2015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5/detail/2334156.html" TargetMode="External" /><Relationship Type="http://schemas.openxmlformats.org/officeDocument/2006/relationships/hyperlink" Id="rId20" Target="mailto:fkrmos-zakupki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2025-08-03T01:11:35Z</dcterms:created>
  <dcterms:modified xsi:type="dcterms:W3CDTF">2025-08-03T01:11:35Z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