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dcd808bdd631aecc884f9ef9e55d3d1f62d207"/>
    <w:p>
      <w:pPr>
        <w:pStyle w:val="Heading3"/>
      </w:pPr>
      <w:r>
        <w:t xml:space="preserve">27.11.2015 Аукцион в электронной форме на поставку средств вычислительной техники и периферийного оборудования для Фонда капитального ремонта многоквартирных домов города Москвы на сумму 17 164 773,08 рублей (№ аукциона 28-2015)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средств вычислительной техники и периферийного оборудования для Фонда капитального ремонта многоквартирных домов города Москвы по адресу: ул. Маросейка, до. 11/4 стр.3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28-2015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средств вычислительной техники и периферийного оборудования для Фонда капитального ремонта многоквартирных домов города Москвы по адресу: ул. Маросейка, дом. 11/4 стр. 3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17 164 773 рубля 08 копеек (Семнадцать миллионов сто шестьдесят четыре тысячи семьсот семьдесят три рубля 08 копеек), В том числе НДС 18% 2 618 355 рублей 22 копейки (Два миллиона шестьсот восемнадцать тысяч триста пятьдесят пять рублей 22 копейки)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Наименование: Фонд капитального ремонта многоквартирных домов города Москвы.</w:t>
      </w:r>
    </w:p>
    <w:p>
      <w:pPr>
        <w:pStyle w:val="BodyText"/>
      </w:pPr>
      <w:r>
        <w:t xml:space="preserve">Место нахождения: 101000, город Москва, ул. Маросейка, дом 11/4, стр. 3</w:t>
      </w:r>
    </w:p>
    <w:p>
      <w:pPr>
        <w:pStyle w:val="BodyText"/>
      </w:pPr>
      <w:r>
        <w:t xml:space="preserve">Почтовый адрес: 101000, город Москва, ул. Маросейка, дом 11/4, стр. 3</w:t>
      </w:r>
    </w:p>
    <w:p>
      <w:pPr>
        <w:pStyle w:val="BodyText"/>
      </w:pPr>
      <w:r>
        <w:t xml:space="preserve">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ks-fkr@dom.mos.ru</w:t>
        </w:r>
      </w:hyperlink>
      <w:r>
        <w:t xml:space="preserve">/fkrmos-zakupki@mail.ru</w:t>
      </w:r>
      <w:r>
        <w:t xml:space="preserve"> </w:t>
      </w:r>
    </w:p>
    <w:p>
      <w:pPr>
        <w:pStyle w:val="BodyText"/>
      </w:pPr>
      <w:r>
        <w:t xml:space="preserve">Представитель заказчика: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(доб.10733)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«18» декабря 2015 года с 10:00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«23» декабря 2015г.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«25» декабря 2015г.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COM27111500098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27.11.2015)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(ДЕЙСТВУЮЩАЯ РЕДАКЦИЯ ОТ 03.12.2015)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18.12.2015 ПРОТОКОЛ РАССМОТРЕНИЯ ЗАЯВОК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18.12.2015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11.01.2016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http://fond.mos.ru/procurement-of-goods-works-services-for-the-needs-of-the-fund/the-auctions-in-the-electronic-form-for-procurement-of-goods-works-services/2015/detail/2334141.html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28-2015%20&#1055;&#1086;&#1089;&#1090;&#1072;&#1074;&#1082;&#1072;.rar" TargetMode="External" /><Relationship Type="http://schemas.openxmlformats.org/officeDocument/2006/relationships/hyperlink" Id="rId26" Target="/about/&#1056;&#1072;&#1073;&#1086;&#1095;&#1080;&#1077;%20&#1076;&#1086;&#1082;&#1080;/28-2015%20&#1089;&#1074;&#1077;&#1076;&#1077;&#1085;&#1080;&#1103;%20&#1086;%20&#1076;&#1086;&#1075;&#1086;&#1074;&#1086;&#1088;&#1077;.pdf" TargetMode="External" /><Relationship Type="http://schemas.openxmlformats.org/officeDocument/2006/relationships/hyperlink" Id="rId23" Target="/about/&#1056;&#1072;&#1073;&#1086;&#1095;&#1080;&#1077;%20&#1076;&#1086;&#1082;&#1080;/28-2015_&#1055;&#1086;&#1089;&#1090;&#1072;&#1074;&#1082;&#1072;%20(2).rar" TargetMode="External" /><Relationship Type="http://schemas.openxmlformats.org/officeDocument/2006/relationships/hyperlink" Id="rId25" Target="/about/&#1056;&#1072;&#1073;&#1086;&#1095;&#1080;&#1077;%20&#1076;&#1086;&#1082;&#1080;/COM27111500098_28-2015%20&#1055;&#1054;&#1044;&#1042;&#1045;&#1044;&#1045;&#1053;&#1048;&#1045;.pdf" TargetMode="External" /><Relationship Type="http://schemas.openxmlformats.org/officeDocument/2006/relationships/hyperlink" Id="rId24" Target="/about/&#1056;&#1072;&#1073;&#1086;&#1095;&#1080;&#1077;%20&#1076;&#1086;&#1082;&#1080;/COM27111500098_28-2015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5/detail/2334141.html" TargetMode="External" /><Relationship Type="http://schemas.openxmlformats.org/officeDocument/2006/relationships/hyperlink" Id="rId21" Target="mailto:fkrmos-zakupki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28-2015%20&#1055;&#1086;&#1089;&#1090;&#1072;&#1074;&#1082;&#1072;.rar" TargetMode="External" /><Relationship Type="http://schemas.openxmlformats.org/officeDocument/2006/relationships/hyperlink" Id="rId26" Target="/about/&#1056;&#1072;&#1073;&#1086;&#1095;&#1080;&#1077;%20&#1076;&#1086;&#1082;&#1080;/28-2015%20&#1089;&#1074;&#1077;&#1076;&#1077;&#1085;&#1080;&#1103;%20&#1086;%20&#1076;&#1086;&#1075;&#1086;&#1074;&#1086;&#1088;&#1077;.pdf" TargetMode="External" /><Relationship Type="http://schemas.openxmlformats.org/officeDocument/2006/relationships/hyperlink" Id="rId23" Target="/about/&#1056;&#1072;&#1073;&#1086;&#1095;&#1080;&#1077;%20&#1076;&#1086;&#1082;&#1080;/28-2015_&#1055;&#1086;&#1089;&#1090;&#1072;&#1074;&#1082;&#1072;%20(2).rar" TargetMode="External" /><Relationship Type="http://schemas.openxmlformats.org/officeDocument/2006/relationships/hyperlink" Id="rId25" Target="/about/&#1056;&#1072;&#1073;&#1086;&#1095;&#1080;&#1077;%20&#1076;&#1086;&#1082;&#1080;/COM27111500098_28-2015%20&#1055;&#1054;&#1044;&#1042;&#1045;&#1044;&#1045;&#1053;&#1048;&#1045;.pdf" TargetMode="External" /><Relationship Type="http://schemas.openxmlformats.org/officeDocument/2006/relationships/hyperlink" Id="rId24" Target="/about/&#1056;&#1072;&#1073;&#1086;&#1095;&#1080;&#1077;%20&#1076;&#1086;&#1082;&#1080;/COM27111500098_28-2015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5/detail/2334141.html" TargetMode="External" /><Relationship Type="http://schemas.openxmlformats.org/officeDocument/2006/relationships/hyperlink" Id="rId21" Target="mailto:fkrmos-zakupki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2024-03-28T09:44:45Z</dcterms:created>
  <dcterms:modified xsi:type="dcterms:W3CDTF">2024-03-28T09:44:45Z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