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9750130e0ffcef048de3d89eda041150df55d44"/>
    <w:p>
      <w:pPr>
        <w:pStyle w:val="Heading3"/>
      </w:pPr>
      <w:r>
        <w:t xml:space="preserve">12.10.2016 Конкурс на выполнение работ по капитальному ремонту общего имущества в многоквартирных домах г. Москвы на сумму 51 306 333,72 руб. (идентификационный № 21-001196-16)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bCs/>
          <w:b/>
        </w:rPr>
        <w:t xml:space="preserve">Извещение о проведении конкурса на выполнение работ по капитальному ремонту общего имущества в многоквартирных домах по 2 адресам САО г. Москвы</w:t>
      </w:r>
    </w:p>
    <w:p>
      <w:pPr>
        <w:pStyle w:val="BodyText"/>
      </w:pPr>
      <w:r>
        <w:rPr>
          <w:bCs/>
          <w:b/>
        </w:rPr>
        <w:t xml:space="preserve">идентификационный № конкурса 21-001196-16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конкурса:</w:t>
      </w:r>
      <w:r>
        <w:t xml:space="preserve"> </w:t>
      </w:r>
      <w:r>
        <w:t xml:space="preserve">выполнение работ по капитальному ремонту общего имущества в многоквартирных домах г.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51 306 333 рубля 72 копейки (Пятьдесят один миллион триста шесть тысяч триста тридцать три рубля 72 копейки)</w:t>
      </w:r>
    </w:p>
    <w:p>
      <w:pPr>
        <w:pStyle w:val="BodyText"/>
      </w:pPr>
      <w:r>
        <w:rPr>
          <w:bCs/>
          <w:b/>
        </w:rPr>
        <w:t xml:space="preserve">Размер обеспечения конкурсной заявки</w:t>
      </w:r>
      <w:r>
        <w:t xml:space="preserve">: 5 %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Место выполнения работ</w:t>
      </w:r>
      <w:r>
        <w:t xml:space="preserve">: город Москва, в соответствии с адресным перечнем.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договора</w:t>
      </w:r>
      <w:r>
        <w:t xml:space="preserve">: 30 %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начала подачи заявок: «12» октября 2016 года с 10:00.</w:t>
      </w:r>
    </w:p>
    <w:p>
      <w:pPr>
        <w:pStyle w:val="BodyText"/>
      </w:pPr>
      <w:r>
        <w:t xml:space="preserve">Дата и время окончания подачи заявок: «28» декабря 2016 года в 15 час. 05 мин. (время московское).</w:t>
      </w:r>
    </w:p>
    <w:p>
      <w:pPr>
        <w:pStyle w:val="BodyText"/>
      </w:pPr>
      <w:r>
        <w:t xml:space="preserve">Место подачи заявок: 101000, город Москва, ул. Маросейка, дом 11/4, стр. 3, каб. 14.</w:t>
      </w:r>
    </w:p>
    <w:p>
      <w:pPr>
        <w:pStyle w:val="BodyText"/>
      </w:pPr>
      <w:r>
        <w:t xml:space="preserve">Порядок подачи заявок: заявки на участие в конкурсе принимаются в рабочие дни с 10:00 до 16:00. В день окончания срока подачи заявок на участие в конкурсе, заявки подаются на заседании конкурсной комиссии непосредственно перед вскрытием конвертов с конкурсными заявками. Подача заявок в форме электронного документа не допускается.</w:t>
      </w:r>
    </w:p>
    <w:p>
      <w:pPr>
        <w:pStyle w:val="BodyText"/>
      </w:pPr>
      <w:r>
        <w:t xml:space="preserve">Дата и время вскрытия конвертов с конкурсными заявками: «28» декабря 2016 года в 15 час. 05 мин. время московское).</w:t>
      </w:r>
    </w:p>
    <w:p>
      <w:pPr>
        <w:pStyle w:val="BodyText"/>
      </w:pPr>
      <w:r>
        <w:t xml:space="preserve">Место вскрытия конвертов с конкурсными заявками: 101000, город Москва, ул. Маросейка, дом 11/4, стр. 3, каб. 13.</w:t>
      </w:r>
    </w:p>
    <w:p>
      <w:pPr>
        <w:pStyle w:val="BodyText"/>
      </w:pPr>
      <w:r>
        <w:t xml:space="preserve">Дата рассмотрения конкурсных заявок: не позднее «30» декабря 2016 года.</w:t>
      </w:r>
    </w:p>
    <w:p>
      <w:pPr>
        <w:pStyle w:val="BodyText"/>
      </w:pPr>
      <w:r>
        <w:t xml:space="preserve">Место рассмотрения конкурсных заявок: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t xml:space="preserve">Дата оценки и сопоставления конкурсных заявок (подведение итогов конкурса): не позднее «30» декабря 2016 года.</w:t>
      </w:r>
    </w:p>
    <w:p>
      <w:pPr>
        <w:pStyle w:val="BodyText"/>
      </w:pPr>
      <w:r>
        <w:t xml:space="preserve">Место оценки и сопоставления конкурсных заявок (подведение итогов конкурса):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rPr>
          <w:bCs/>
          <w:b/>
        </w:rPr>
        <w:t xml:space="preserve">Конкурсная документация</w:t>
      </w:r>
    </w:p>
    <w:p>
      <w:pPr>
        <w:pStyle w:val="BodyText"/>
      </w:pPr>
      <w:r>
        <w:t xml:space="preserve">Размещена на официальном сайте: www.tender.mos.ru</w:t>
      </w:r>
    </w:p>
    <w:p>
      <w:pPr>
        <w:pStyle w:val="BodyText"/>
      </w:pPr>
      <w:hyperlink r:id="rId20">
        <w:r>
          <w:rPr>
            <w:rStyle w:val="Hyperlink"/>
          </w:rPr>
          <w:t xml:space="preserve">ИЗВЕЩЕНИЕ (НЕАКТУАЛЬНАЯ ВЕРСИЯ ОТ 12.10.2016)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КОНКУРСНАЯ ДОКУМЕНТАЦИЯ (НЕАКТУАЛЬНАЯ ВЕРСИЯ ОТ 12.10.2016)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ИЗВЕЩЕНИЕ (НЕАКТУАЛЬНАЯ ВЕРСИЯ ОТ 25.10.2016)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КОНКУРСНАЯ ДОКУМЕНТАЦИЯ (НЕАКТУАЛЬНАЯ ВЕРСИЯ ОТ 25.10.2016)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ИЗВЕЩЕНИЕ (НЕАКТУАЛЬНАЯ ВЕРСИЯ ОТ 09.11.2016)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КОНКУРСНАЯ ДОКУМЕНТАЦИЯ (НЕАКТУАЛЬНАЯ ВЕРСИЯ ОТ 09.11.2016)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ИЗВЕЩЕНИЕ (НЕАКТУАЛЬНАЯ ВЕРСИЯ ОТ 25.11.2016)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КОНКУРСНАЯ ДОКУМЕНТАЦИЯ (НЕАКТУАЛЬНАЯ ВЕРСИЯ ОТ 25.11.2016)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ИЗВЕЩЕНИЕ (НЕАКТУАЛЬНАЯ ВЕРСИЯ ОТ 07.12.2016)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КОНКУРСНАЯ ДОКУМЕНТАЦИЯ (НЕАКТУАЛЬНАЯ ВЕРСИЯ ОТ 07.12.2016)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ИЗВЕЩЕНИЕ (НЕАКТУАЛЬНАЯ ВЕРСИЯ ОТ 12.12.2016)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КОНКУРСНАЯ ДОКУМЕНТАЦИЯ (НЕАКТУАЛЬНАЯ ВЕРСИЯ ОТ 12.12.2016)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ИЗВЕЩЕНИЕ (НЕАКТУАЛЬНАЯ ВЕРСИЯ ОТ 16.12.2016)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КОНКУРСНАЯ ДОКУМЕНТАЦИЯ (НЕАКТУАЛЬНАЯ ВЕРСИЯ ОТ 16.12.2016)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ИЗВЕЩЕНИЕ (ДЕЙСТВУЮЩАЯ РЕДАКЦИЯ ОТ 22.12.2016)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КОНКУРСНАЯ ДОКУМЕНТАЦИЯ (ДЕЙСТВУЮЩАЯ РЕДАКЦИЯ ОТ 22.12.2016)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ПРОТОКОЛ НМЦД (НЕАКТУАЛЬНАЯ ВЕРСИЯ ОТ 12.10.2016)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ТЕХНИЧЕСКАЯ ЧАСТЬ (НЕАКТУАЛЬНАЯ ВЕРСИЯ ОТ 12.10.2016)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ТЕХНИЧЕСКАЯ ЧАСТЬ (ЧАСТЬ 1) (ДЕЙСТВУЮЩАЯ РЕДАКЦИЯ ОТ 22.12.2016)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ТЕХНИЧЕСКАЯ ЧАСТЬ (ЧАСТЬ 2) (ДЕЙСТВУЮЩАЯ РЕДАКЦИЯ ОТ 22.12.2016)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ТЕХНИЧЕСКАЯ ЧАСТЬ (ЧАСТЬ 3) (ДЕЙСТВУЮЩАЯ РЕДАКЦИЯ ОТ 22.12.2016)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ПРОЕКТ ДОГОВОРА (НЕАКТУАЛЬНАЯ ВЕРСИЯ ОТ 14.10.2016)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ПРОЕКТ ДОГОВОРА (ДЕЙСТВУЮЩАЯ РЕДАКЦИЯ ОТ 25.10.2016)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29.12.2016 ПРОТОКОЛ ВСКРЫТИЯ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http://fond.mos.ru/houses-of-moscow/apartment-buildings/tenders-for-execution-of-works-on-capital-repair/detail/5312337.html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%20http://files.mos.ru/upload/21-001196-16_2.part2.rar" TargetMode="External" /><Relationship Type="http://schemas.openxmlformats.org/officeDocument/2006/relationships/hyperlink" Id="rId36" Target="/houses-of-moscow/&#1055;&#1088;&#1086;&#1090;&#1086;&#1082;&#1086;&#1083;%20&#1053;&#1052;&#1062;&#1044;%2021-1196.pdf" TargetMode="External" /><Relationship Type="http://schemas.openxmlformats.org/officeDocument/2006/relationships/hyperlink" Id="rId37" Target="/houses-of-moscow/&#1058;&#1077;&#1093;.&#1095;&#1072;&#1089;&#1090;&#1100;%2021-1196.rar" TargetMode="External" /><Relationship Type="http://schemas.openxmlformats.org/officeDocument/2006/relationships/hyperlink" Id="rId38" Target="http://files.mos.ru/upload/21-001196-16_2.part1.rar" TargetMode="External" /><Relationship Type="http://schemas.openxmlformats.org/officeDocument/2006/relationships/hyperlink" Id="rId40" Target="http://files.mos.ru/upload/21-001196-16_2.part3.rar" TargetMode="External" /><Relationship Type="http://schemas.openxmlformats.org/officeDocument/2006/relationships/hyperlink" Id="rId41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42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45" Target="http://fond.mos.ru" TargetMode="External" /><Relationship Type="http://schemas.openxmlformats.org/officeDocument/2006/relationships/hyperlink" Id="rId44" Target="http://fond.mos.ru/houses-of-moscow/apartment-buildings/tenders-for-execution-of-works-on-capital-repair/detail/5312337.html" TargetMode="External" /><Relationship Type="http://schemas.openxmlformats.org/officeDocument/2006/relationships/hyperlink" Id="rId28" Target="http://tender.mos.ru/upload_all/iblock/181/1811a27844c2dc799cfed822859f0ca4/izveshchenie_21_1196_5.pdf" TargetMode="External" /><Relationship Type="http://schemas.openxmlformats.org/officeDocument/2006/relationships/hyperlink" Id="rId23" Target="http://tender.mos.ru/upload_all/iblock/356/356112b335c8801da231a42592fa543c/kd_smr_kr_21_1196_2.pdf" TargetMode="External" /><Relationship Type="http://schemas.openxmlformats.org/officeDocument/2006/relationships/hyperlink" Id="rId43" Target="http://tender.mos.ru/upload_all/iblock/402/402d6d2e0494ba67a97ce70a40d59a50/protokol_vskrytiya_kr_21_001196_16.pdf" TargetMode="External" /><Relationship Type="http://schemas.openxmlformats.org/officeDocument/2006/relationships/hyperlink" Id="rId21" Target="http://tender.mos.ru/upload_all/iblock/452/4523bacd36596c454c7de4d0f9d4308e/kd_smr_kr_21_1196.pdf" TargetMode="External" /><Relationship Type="http://schemas.openxmlformats.org/officeDocument/2006/relationships/hyperlink" Id="rId25" Target="http://tender.mos.ru/upload_all/iblock/6ec/6ecdfb631ec0e8d4fc1314b745f687aa/kd_smr_kr_21_1196_3.pdf" TargetMode="External" /><Relationship Type="http://schemas.openxmlformats.org/officeDocument/2006/relationships/hyperlink" Id="rId24" Target="http://tender.mos.ru/upload_all/iblock/75b/75b1c9ed2f8b3b7d9ff9b315f39e8714/izveshchenie_21_1196_3.pdf" TargetMode="External" /><Relationship Type="http://schemas.openxmlformats.org/officeDocument/2006/relationships/hyperlink" Id="rId34" Target="http://tender.mos.ru/upload_all/iblock/77c/77ce521247a9af84596776bb67a0645a/izveshchenie_21_1196_8.pdf" TargetMode="External" /><Relationship Type="http://schemas.openxmlformats.org/officeDocument/2006/relationships/hyperlink" Id="rId20" Target="http://tender.mos.ru/upload_all/iblock/7d6/7d63ebfd9c52c84059acf2509968a7d6/izveshchenie_21_1196.pdf" TargetMode="External" /><Relationship Type="http://schemas.openxmlformats.org/officeDocument/2006/relationships/hyperlink" Id="rId26" Target="http://tender.mos.ru/upload_all/iblock/7e8/7e8d548735a513a9b7d558fdbb14cdd2/izveshchenie_21_1196_4.pdf" TargetMode="External" /><Relationship Type="http://schemas.openxmlformats.org/officeDocument/2006/relationships/hyperlink" Id="rId29" Target="http://tender.mos.ru/upload_all/iblock/8c5/8c528b9e4012ad2ec929325d1ad0c132/kd_smr_kr_21_1196_5.pdf" TargetMode="External" /><Relationship Type="http://schemas.openxmlformats.org/officeDocument/2006/relationships/hyperlink" Id="rId30" Target="http://tender.mos.ru/upload_all/iblock/abc/abc3f82b85706a6f3c927b504d8dc93a/izveshchenie_21_1196_6.pdf" TargetMode="External" /><Relationship Type="http://schemas.openxmlformats.org/officeDocument/2006/relationships/hyperlink" Id="rId27" Target="http://tender.mos.ru/upload_all/iblock/bff/bff0c084ef61aef14a13318c47be0488/kd_smr_kr_21_1196_4.pdf" TargetMode="External" /><Relationship Type="http://schemas.openxmlformats.org/officeDocument/2006/relationships/hyperlink" Id="rId33" Target="http://tender.mos.ru/upload_all/iblock/c26/c265be17c82e64c782c4fef31e4b26f4/kd_smr_kr_21_1196_7.pdf" TargetMode="External" /><Relationship Type="http://schemas.openxmlformats.org/officeDocument/2006/relationships/hyperlink" Id="rId32" Target="http://tender.mos.ru/upload_all/iblock/c81/c819de7b526cd7aaf734fc1cb247416e/izveshchenie_21_1196_7.pdf" TargetMode="External" /><Relationship Type="http://schemas.openxmlformats.org/officeDocument/2006/relationships/hyperlink" Id="rId35" Target="http://tender.mos.ru/upload_all/iblock/cc1/cc19605968c9c1fc8cbe8ca6fccc162b/kd_smr_kr_21_1196_8.pdf" TargetMode="External" /><Relationship Type="http://schemas.openxmlformats.org/officeDocument/2006/relationships/hyperlink" Id="rId22" Target="http://tender.mos.ru/upload_all/iblock/f05/f0533724877121df39cac8d9edab022d/izveshchenie_21_1196_2.pdf" TargetMode="External" /><Relationship Type="http://schemas.openxmlformats.org/officeDocument/2006/relationships/hyperlink" Id="rId31" Target="http://tender.mos.ru/upload_all/iblock/f60/f601f91a09ba5d271039c38cb008cdba/kd_smr_kr_21_1196_6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%20http://files.mos.ru/upload/21-001196-16_2.part2.rar" TargetMode="External" /><Relationship Type="http://schemas.openxmlformats.org/officeDocument/2006/relationships/hyperlink" Id="rId36" Target="/houses-of-moscow/&#1055;&#1088;&#1086;&#1090;&#1086;&#1082;&#1086;&#1083;%20&#1053;&#1052;&#1062;&#1044;%2021-1196.pdf" TargetMode="External" /><Relationship Type="http://schemas.openxmlformats.org/officeDocument/2006/relationships/hyperlink" Id="rId37" Target="/houses-of-moscow/&#1058;&#1077;&#1093;.&#1095;&#1072;&#1089;&#1090;&#1100;%2021-1196.rar" TargetMode="External" /><Relationship Type="http://schemas.openxmlformats.org/officeDocument/2006/relationships/hyperlink" Id="rId38" Target="http://files.mos.ru/upload/21-001196-16_2.part1.rar" TargetMode="External" /><Relationship Type="http://schemas.openxmlformats.org/officeDocument/2006/relationships/hyperlink" Id="rId40" Target="http://files.mos.ru/upload/21-001196-16_2.part3.rar" TargetMode="External" /><Relationship Type="http://schemas.openxmlformats.org/officeDocument/2006/relationships/hyperlink" Id="rId41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42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45" Target="http://fond.mos.ru" TargetMode="External" /><Relationship Type="http://schemas.openxmlformats.org/officeDocument/2006/relationships/hyperlink" Id="rId44" Target="http://fond.mos.ru/houses-of-moscow/apartment-buildings/tenders-for-execution-of-works-on-capital-repair/detail/5312337.html" TargetMode="External" /><Relationship Type="http://schemas.openxmlformats.org/officeDocument/2006/relationships/hyperlink" Id="rId28" Target="http://tender.mos.ru/upload_all/iblock/181/1811a27844c2dc799cfed822859f0ca4/izveshchenie_21_1196_5.pdf" TargetMode="External" /><Relationship Type="http://schemas.openxmlformats.org/officeDocument/2006/relationships/hyperlink" Id="rId23" Target="http://tender.mos.ru/upload_all/iblock/356/356112b335c8801da231a42592fa543c/kd_smr_kr_21_1196_2.pdf" TargetMode="External" /><Relationship Type="http://schemas.openxmlformats.org/officeDocument/2006/relationships/hyperlink" Id="rId43" Target="http://tender.mos.ru/upload_all/iblock/402/402d6d2e0494ba67a97ce70a40d59a50/protokol_vskrytiya_kr_21_001196_16.pdf" TargetMode="External" /><Relationship Type="http://schemas.openxmlformats.org/officeDocument/2006/relationships/hyperlink" Id="rId21" Target="http://tender.mos.ru/upload_all/iblock/452/4523bacd36596c454c7de4d0f9d4308e/kd_smr_kr_21_1196.pdf" TargetMode="External" /><Relationship Type="http://schemas.openxmlformats.org/officeDocument/2006/relationships/hyperlink" Id="rId25" Target="http://tender.mos.ru/upload_all/iblock/6ec/6ecdfb631ec0e8d4fc1314b745f687aa/kd_smr_kr_21_1196_3.pdf" TargetMode="External" /><Relationship Type="http://schemas.openxmlformats.org/officeDocument/2006/relationships/hyperlink" Id="rId24" Target="http://tender.mos.ru/upload_all/iblock/75b/75b1c9ed2f8b3b7d9ff9b315f39e8714/izveshchenie_21_1196_3.pdf" TargetMode="External" /><Relationship Type="http://schemas.openxmlformats.org/officeDocument/2006/relationships/hyperlink" Id="rId34" Target="http://tender.mos.ru/upload_all/iblock/77c/77ce521247a9af84596776bb67a0645a/izveshchenie_21_1196_8.pdf" TargetMode="External" /><Relationship Type="http://schemas.openxmlformats.org/officeDocument/2006/relationships/hyperlink" Id="rId20" Target="http://tender.mos.ru/upload_all/iblock/7d6/7d63ebfd9c52c84059acf2509968a7d6/izveshchenie_21_1196.pdf" TargetMode="External" /><Relationship Type="http://schemas.openxmlformats.org/officeDocument/2006/relationships/hyperlink" Id="rId26" Target="http://tender.mos.ru/upload_all/iblock/7e8/7e8d548735a513a9b7d558fdbb14cdd2/izveshchenie_21_1196_4.pdf" TargetMode="External" /><Relationship Type="http://schemas.openxmlformats.org/officeDocument/2006/relationships/hyperlink" Id="rId29" Target="http://tender.mos.ru/upload_all/iblock/8c5/8c528b9e4012ad2ec929325d1ad0c132/kd_smr_kr_21_1196_5.pdf" TargetMode="External" /><Relationship Type="http://schemas.openxmlformats.org/officeDocument/2006/relationships/hyperlink" Id="rId30" Target="http://tender.mos.ru/upload_all/iblock/abc/abc3f82b85706a6f3c927b504d8dc93a/izveshchenie_21_1196_6.pdf" TargetMode="External" /><Relationship Type="http://schemas.openxmlformats.org/officeDocument/2006/relationships/hyperlink" Id="rId27" Target="http://tender.mos.ru/upload_all/iblock/bff/bff0c084ef61aef14a13318c47be0488/kd_smr_kr_21_1196_4.pdf" TargetMode="External" /><Relationship Type="http://schemas.openxmlformats.org/officeDocument/2006/relationships/hyperlink" Id="rId33" Target="http://tender.mos.ru/upload_all/iblock/c26/c265be17c82e64c782c4fef31e4b26f4/kd_smr_kr_21_1196_7.pdf" TargetMode="External" /><Relationship Type="http://schemas.openxmlformats.org/officeDocument/2006/relationships/hyperlink" Id="rId32" Target="http://tender.mos.ru/upload_all/iblock/c81/c819de7b526cd7aaf734fc1cb247416e/izveshchenie_21_1196_7.pdf" TargetMode="External" /><Relationship Type="http://schemas.openxmlformats.org/officeDocument/2006/relationships/hyperlink" Id="rId35" Target="http://tender.mos.ru/upload_all/iblock/cc1/cc19605968c9c1fc8cbe8ca6fccc162b/kd_smr_kr_21_1196_8.pdf" TargetMode="External" /><Relationship Type="http://schemas.openxmlformats.org/officeDocument/2006/relationships/hyperlink" Id="rId22" Target="http://tender.mos.ru/upload_all/iblock/f05/f0533724877121df39cac8d9edab022d/izveshchenie_21_1196_2.pdf" TargetMode="External" /><Relationship Type="http://schemas.openxmlformats.org/officeDocument/2006/relationships/hyperlink" Id="rId31" Target="http://tender.mos.ru/upload_all/iblock/f60/f601f91a09ba5d271039c38cb008cdba/kd_smr_kr_21_1196_6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2025-02-04T00:18:27Z</dcterms:created>
  <dcterms:modified xsi:type="dcterms:W3CDTF">2025-02-04T00:18:27Z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